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087" w:rsidRPr="003D4CDB" w:rsidRDefault="00CD2087" w:rsidP="003D4CDB">
      <w:pPr>
        <w:pStyle w:val="Nadpis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D4CDB">
        <w:rPr>
          <w:rFonts w:ascii="Arial" w:hAnsi="Arial" w:cs="Arial"/>
          <w:b/>
          <w:bCs/>
          <w:color w:val="000000" w:themeColor="text1"/>
          <w:sz w:val="24"/>
          <w:szCs w:val="24"/>
        </w:rPr>
        <w:t>FORMULÁŘ PRO UPLATNĚNÍ PRÁV SUBJEKTŮ ÚDAJŮ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b/>
          <w:bCs/>
          <w:sz w:val="18"/>
          <w:szCs w:val="18"/>
        </w:rPr>
      </w:pPr>
      <w:r w:rsidRPr="003D4CDB">
        <w:rPr>
          <w:rFonts w:ascii="Arial" w:hAnsi="Arial" w:cs="Arial"/>
          <w:b/>
          <w:bCs/>
          <w:sz w:val="18"/>
          <w:szCs w:val="18"/>
        </w:rPr>
        <w:t>Správce osobních údajů:</w:t>
      </w:r>
    </w:p>
    <w:p w:rsidR="003D4CDB" w:rsidRPr="003D4CDB" w:rsidRDefault="003D4CDB" w:rsidP="00CD2087">
      <w:pPr>
        <w:rPr>
          <w:rFonts w:ascii="Arial" w:hAnsi="Arial" w:cs="Arial"/>
          <w:b/>
          <w:bCs/>
          <w:sz w:val="18"/>
          <w:szCs w:val="18"/>
        </w:rPr>
      </w:pPr>
      <w:r w:rsidRPr="003D4CDB">
        <w:rPr>
          <w:rFonts w:ascii="Arial" w:hAnsi="Arial" w:cs="Arial"/>
          <w:b/>
          <w:bCs/>
          <w:sz w:val="18"/>
          <w:szCs w:val="18"/>
        </w:rPr>
        <w:t xml:space="preserve">MEDITERRA </w:t>
      </w:r>
      <w:r w:rsidR="008242A1">
        <w:rPr>
          <w:rFonts w:ascii="Arial" w:hAnsi="Arial" w:cs="Arial"/>
          <w:b/>
          <w:bCs/>
          <w:sz w:val="18"/>
          <w:szCs w:val="18"/>
        </w:rPr>
        <w:t>s.r.o.</w:t>
      </w:r>
    </w:p>
    <w:p w:rsidR="003D4CDB" w:rsidRPr="003D4CDB" w:rsidRDefault="008242A1" w:rsidP="00CD2087">
      <w:pPr>
        <w:rPr>
          <w:rFonts w:ascii="Arial" w:hAnsi="Arial" w:cs="Arial"/>
          <w:b/>
          <w:bCs/>
          <w:sz w:val="18"/>
          <w:szCs w:val="18"/>
        </w:rPr>
        <w:sectPr w:rsidR="003D4CDB" w:rsidRPr="003D4CD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sz w:val="18"/>
          <w:szCs w:val="18"/>
        </w:rPr>
        <w:t>U Malvazinky 177</w:t>
      </w:r>
      <w:r w:rsidR="00324F2B">
        <w:rPr>
          <w:rFonts w:ascii="Arial" w:hAnsi="Arial" w:cs="Arial"/>
          <w:b/>
          <w:bCs/>
          <w:sz w:val="18"/>
          <w:szCs w:val="18"/>
        </w:rPr>
        <w:t>/</w:t>
      </w:r>
      <w:proofErr w:type="gramStart"/>
      <w:r w:rsidR="00324F2B">
        <w:rPr>
          <w:rFonts w:ascii="Arial" w:hAnsi="Arial" w:cs="Arial"/>
          <w:b/>
          <w:bCs/>
          <w:sz w:val="18"/>
          <w:szCs w:val="18"/>
        </w:rPr>
        <w:t>7</w:t>
      </w:r>
      <w:r>
        <w:rPr>
          <w:rFonts w:ascii="Arial" w:hAnsi="Arial" w:cs="Arial"/>
          <w:b/>
          <w:bCs/>
          <w:sz w:val="18"/>
          <w:szCs w:val="18"/>
        </w:rPr>
        <w:t>,  150</w:t>
      </w:r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 00 Praha 5</w:t>
      </w:r>
    </w:p>
    <w:p w:rsidR="00CD2087" w:rsidRPr="003D4CDB" w:rsidRDefault="00CD2087" w:rsidP="00CD2087">
      <w:pPr>
        <w:rPr>
          <w:rFonts w:ascii="Arial" w:hAnsi="Arial" w:cs="Arial"/>
          <w:b/>
          <w:bCs/>
          <w:sz w:val="18"/>
          <w:szCs w:val="18"/>
        </w:rPr>
      </w:pPr>
      <w:r w:rsidRPr="003D4CDB">
        <w:rPr>
          <w:rFonts w:ascii="Arial" w:hAnsi="Arial" w:cs="Arial"/>
          <w:b/>
          <w:bCs/>
          <w:sz w:val="18"/>
          <w:szCs w:val="18"/>
        </w:rPr>
        <w:t xml:space="preserve">IČO: </w:t>
      </w:r>
      <w:r w:rsidR="008242A1">
        <w:rPr>
          <w:rFonts w:ascii="Arial" w:hAnsi="Arial" w:cs="Arial"/>
          <w:b/>
          <w:bCs/>
          <w:sz w:val="18"/>
          <w:szCs w:val="18"/>
        </w:rPr>
        <w:t>49686356</w:t>
      </w:r>
    </w:p>
    <w:p w:rsidR="003D4CDB" w:rsidRPr="003D4CDB" w:rsidRDefault="003D4CDB" w:rsidP="003D4CDB">
      <w:pPr>
        <w:rPr>
          <w:rFonts w:ascii="Arial" w:hAnsi="Arial" w:cs="Arial"/>
          <w:b/>
          <w:bCs/>
          <w:sz w:val="18"/>
          <w:szCs w:val="18"/>
        </w:rPr>
        <w:sectPr w:rsidR="003D4CDB" w:rsidRPr="003D4CDB" w:rsidSect="003D4CD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D4CDB" w:rsidRPr="003D4CDB" w:rsidRDefault="003D4CDB" w:rsidP="003D4CDB">
      <w:pPr>
        <w:rPr>
          <w:rFonts w:ascii="Arial" w:hAnsi="Arial" w:cs="Arial"/>
          <w:b/>
          <w:bCs/>
          <w:sz w:val="18"/>
          <w:szCs w:val="18"/>
        </w:rPr>
      </w:pPr>
      <w:r w:rsidRPr="003D4CDB">
        <w:rPr>
          <w:rFonts w:ascii="Arial" w:hAnsi="Arial" w:cs="Arial"/>
          <w:b/>
          <w:bCs/>
          <w:sz w:val="18"/>
          <w:szCs w:val="18"/>
        </w:rPr>
        <w:t>Tel.: +420</w:t>
      </w:r>
      <w:r w:rsidR="008242A1">
        <w:rPr>
          <w:rFonts w:ascii="Arial" w:hAnsi="Arial" w:cs="Arial"/>
          <w:b/>
          <w:bCs/>
          <w:sz w:val="18"/>
          <w:szCs w:val="18"/>
        </w:rPr>
        <w:t> 251 116 60</w:t>
      </w:r>
      <w:r w:rsidR="000A094A">
        <w:rPr>
          <w:rFonts w:ascii="Arial" w:hAnsi="Arial" w:cs="Arial"/>
          <w:b/>
          <w:bCs/>
          <w:sz w:val="18"/>
          <w:szCs w:val="18"/>
        </w:rPr>
        <w:t>4</w:t>
      </w:r>
    </w:p>
    <w:p w:rsidR="00CD2087" w:rsidRPr="003D4CDB" w:rsidRDefault="003D4CDB" w:rsidP="003D4CDB">
      <w:pPr>
        <w:rPr>
          <w:rFonts w:ascii="Arial" w:hAnsi="Arial" w:cs="Arial"/>
          <w:b/>
          <w:bCs/>
          <w:sz w:val="18"/>
          <w:szCs w:val="18"/>
        </w:rPr>
      </w:pPr>
      <w:r w:rsidRPr="003D4CDB">
        <w:rPr>
          <w:rFonts w:ascii="Arial" w:hAnsi="Arial" w:cs="Arial"/>
          <w:b/>
          <w:bCs/>
          <w:sz w:val="18"/>
          <w:szCs w:val="18"/>
        </w:rPr>
        <w:t xml:space="preserve">E-mail: </w:t>
      </w:r>
      <w:hyperlink w:history="1">
        <w:r w:rsidR="00A23F85" w:rsidRPr="00113F8C">
          <w:rPr>
            <w:rStyle w:val="Hypertextovodkaz"/>
            <w:rFonts w:ascii="Arial" w:hAnsi="Arial" w:cs="Arial"/>
            <w:b/>
            <w:bCs/>
            <w:sz w:val="18"/>
            <w:szCs w:val="18"/>
          </w:rPr>
          <w:t>osobni</w:t>
        </w:r>
        <w:r w:rsidR="000A094A" w:rsidRPr="00113F8C">
          <w:rPr>
            <w:rStyle w:val="Hypertextovodkaz"/>
            <w:rFonts w:ascii="Arial" w:hAnsi="Arial" w:cs="Arial"/>
            <w:b/>
            <w:bCs/>
            <w:sz w:val="18"/>
            <w:szCs w:val="18"/>
          </w:rPr>
          <w:t>udaje</w:t>
        </w:r>
      </w:hyperlink>
      <w:r w:rsidR="000A094A" w:rsidRPr="00113F8C">
        <w:rPr>
          <w:rStyle w:val="Hypertextovodkaz"/>
          <w:rFonts w:ascii="Arial" w:hAnsi="Arial" w:cs="Arial"/>
          <w:b/>
          <w:bCs/>
          <w:sz w:val="18"/>
          <w:szCs w:val="18"/>
        </w:rPr>
        <w:t>.malvazinky@mediterra.cz</w:t>
      </w:r>
    </w:p>
    <w:p w:rsidR="003D4CDB" w:rsidRPr="003D4CDB" w:rsidRDefault="003D4CDB" w:rsidP="003D4CDB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Pověřenec pro ochranu osobních údajů:</w:t>
      </w:r>
    </w:p>
    <w:p w:rsidR="003D4CDB" w:rsidRPr="003D4CDB" w:rsidRDefault="003D4CDB" w:rsidP="003D4CDB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Mgr. Zuzana Jardekyová</w:t>
      </w:r>
      <w:bookmarkStart w:id="0" w:name="_GoBack"/>
      <w:bookmarkEnd w:id="0"/>
    </w:p>
    <w:p w:rsidR="003D4CDB" w:rsidRPr="003D4CDB" w:rsidRDefault="003D4CDB" w:rsidP="003D4CDB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e-mailová adresa: zuzana.jardekyova@mediterra.cz</w:t>
      </w:r>
    </w:p>
    <w:p w:rsidR="00CD2087" w:rsidRPr="003D4CDB" w:rsidRDefault="003D4CDB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tel. číslo: +420 234 094 222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09693A" w:rsidRDefault="00CD2087" w:rsidP="00CD2087">
      <w:pPr>
        <w:rPr>
          <w:rFonts w:ascii="Arial" w:hAnsi="Arial" w:cs="Arial"/>
          <w:b/>
          <w:bCs/>
          <w:sz w:val="18"/>
          <w:szCs w:val="18"/>
        </w:rPr>
      </w:pPr>
      <w:r w:rsidRPr="0009693A">
        <w:rPr>
          <w:rFonts w:ascii="Arial" w:hAnsi="Arial" w:cs="Arial"/>
          <w:b/>
          <w:bCs/>
          <w:sz w:val="18"/>
          <w:szCs w:val="18"/>
        </w:rPr>
        <w:t>ŽÁDOST SUBJEKTU ÚDAJŮ DLE GDPR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b/>
          <w:bCs/>
          <w:sz w:val="18"/>
          <w:szCs w:val="18"/>
        </w:rPr>
      </w:pPr>
      <w:r w:rsidRPr="003D4CDB">
        <w:rPr>
          <w:rFonts w:ascii="Arial" w:hAnsi="Arial" w:cs="Arial"/>
          <w:b/>
          <w:bCs/>
          <w:sz w:val="18"/>
          <w:szCs w:val="18"/>
        </w:rPr>
        <w:t>1. Identifikace žadatele (subjektu údajů)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Jméno a příjmení: __________________________________________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Datum narození: __________________________________________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Adresa trvalého pobytu: ____________________________________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Telefon / e-mail (pro odpověď): _______________________________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Pokud žádá zástupce: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Jméno zástupce: ___________________________________________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Důvod zastoupení / plná moc: ________________________________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b/>
          <w:bCs/>
          <w:sz w:val="18"/>
          <w:szCs w:val="18"/>
        </w:rPr>
      </w:pPr>
      <w:r w:rsidRPr="003D4CDB">
        <w:rPr>
          <w:rFonts w:ascii="Arial" w:hAnsi="Arial" w:cs="Arial"/>
          <w:b/>
          <w:bCs/>
          <w:sz w:val="18"/>
          <w:szCs w:val="18"/>
        </w:rPr>
        <w:t>2. Uplatňované právo (zaškrtněte)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Právo na přístup k osobním údajům (čl. 15 GDPR)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Právo na opravu nepřesných nebo neúplných údajů (čl. 16)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Právo na výmaz (právo být zapomenut) (čl. 17)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Právo na omezení zpracování (čl. 18)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Právo na přenositelnost údajů (čl. 20)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Právo vznést námitku proti zpracování (čl. 21)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Právo nebýt předmětem automatizovaného rozhodování (čl. 22)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Jiný požadavek podle GDPR – uveďte: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b/>
          <w:bCs/>
          <w:sz w:val="18"/>
          <w:szCs w:val="18"/>
        </w:rPr>
      </w:pPr>
      <w:r w:rsidRPr="003D4CDB">
        <w:rPr>
          <w:rFonts w:ascii="Arial" w:hAnsi="Arial" w:cs="Arial"/>
          <w:b/>
          <w:bCs/>
          <w:sz w:val="18"/>
          <w:szCs w:val="18"/>
        </w:rPr>
        <w:t>3. Popis žádosti / čeho se požadavek týká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(Prosíme o co nejpřesnější specifikaci – např. číslo spisu, období, oddělení.)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b/>
          <w:bCs/>
          <w:sz w:val="18"/>
          <w:szCs w:val="18"/>
        </w:rPr>
      </w:pPr>
      <w:r w:rsidRPr="003D4CDB">
        <w:rPr>
          <w:rFonts w:ascii="Arial" w:hAnsi="Arial" w:cs="Arial"/>
          <w:b/>
          <w:bCs/>
          <w:sz w:val="18"/>
          <w:szCs w:val="18"/>
        </w:rPr>
        <w:t>4. Způsob, jakým si přejete informaci doručit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E-mailem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Poštou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Osobně převzít v nemocnici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Jinak – uveďte: ___________________________________________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b/>
          <w:bCs/>
          <w:sz w:val="18"/>
          <w:szCs w:val="18"/>
        </w:rPr>
      </w:pPr>
      <w:r w:rsidRPr="003D4CDB">
        <w:rPr>
          <w:rFonts w:ascii="Arial" w:hAnsi="Arial" w:cs="Arial"/>
          <w:b/>
          <w:bCs/>
          <w:sz w:val="18"/>
          <w:szCs w:val="18"/>
        </w:rPr>
        <w:t>5. Potvrzení totožnosti žadatele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(správce doplní na místě)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Ověření totožnosti proběhlo: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osobně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identifikací z datové schránky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elektronickým podpisem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jiným způsobem: _____________________________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Datum ověření: _______________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Pracovník, který ověřil: _________________________</w:t>
      </w:r>
    </w:p>
    <w:p w:rsidR="00CD2087" w:rsidRDefault="00CD2087" w:rsidP="00CD2087">
      <w:pPr>
        <w:rPr>
          <w:rFonts w:ascii="Arial" w:hAnsi="Arial" w:cs="Arial"/>
          <w:sz w:val="18"/>
          <w:szCs w:val="18"/>
        </w:rPr>
      </w:pPr>
    </w:p>
    <w:p w:rsidR="008242A1" w:rsidRDefault="008242A1" w:rsidP="00CD2087">
      <w:pPr>
        <w:rPr>
          <w:rFonts w:ascii="Arial" w:hAnsi="Arial" w:cs="Arial"/>
          <w:sz w:val="18"/>
          <w:szCs w:val="18"/>
        </w:rPr>
      </w:pPr>
    </w:p>
    <w:p w:rsidR="008242A1" w:rsidRPr="003D4CDB" w:rsidRDefault="008242A1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b/>
          <w:bCs/>
          <w:sz w:val="18"/>
          <w:szCs w:val="18"/>
        </w:rPr>
      </w:pPr>
      <w:r w:rsidRPr="003D4CDB">
        <w:rPr>
          <w:rFonts w:ascii="Arial" w:hAnsi="Arial" w:cs="Arial"/>
          <w:b/>
          <w:bCs/>
          <w:sz w:val="18"/>
          <w:szCs w:val="18"/>
        </w:rPr>
        <w:t>6. Datum a podpis žadatele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Datum podání žádosti: ___________________________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Podpis žadatele: _____________________________________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(nebo elektronický podpis)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b/>
          <w:bCs/>
          <w:sz w:val="18"/>
          <w:szCs w:val="18"/>
        </w:rPr>
      </w:pPr>
      <w:r w:rsidRPr="003D4CDB">
        <w:rPr>
          <w:rFonts w:ascii="Arial" w:hAnsi="Arial" w:cs="Arial"/>
          <w:b/>
          <w:bCs/>
          <w:sz w:val="18"/>
          <w:szCs w:val="18"/>
        </w:rPr>
        <w:t>7. Poučení pro subjekt údajů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Správce je povinen odpovědět nejpozději do 30 dnů od doručení žádosti (čl. 12 GDPR).</w:t>
      </w:r>
    </w:p>
    <w:p w:rsidR="00053BEF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Ve zvlášť složitých případech lze lhůtu prodloužit o další max. 60 dnů – o čemž bude žadatel informován.</w:t>
      </w:r>
    </w:p>
    <w:sectPr w:rsidR="00053BEF" w:rsidRPr="003D4CDB" w:rsidSect="003D4CD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9D9" w:rsidRDefault="002429D9" w:rsidP="003D4CDB">
      <w:r>
        <w:separator/>
      </w:r>
    </w:p>
  </w:endnote>
  <w:endnote w:type="continuationSeparator" w:id="0">
    <w:p w:rsidR="002429D9" w:rsidRDefault="002429D9" w:rsidP="003D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78430740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3D4CDB" w:rsidRDefault="003D4CDB" w:rsidP="00691873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3D4CDB" w:rsidRDefault="003D4CDB" w:rsidP="003D4CD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589971022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3D4CDB" w:rsidRDefault="003D4CDB" w:rsidP="00691873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:rsidR="003D4CDB" w:rsidRDefault="003D4CDB" w:rsidP="003D4CDB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109" w:rsidRDefault="007B11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9D9" w:rsidRDefault="002429D9" w:rsidP="003D4CDB">
      <w:r>
        <w:separator/>
      </w:r>
    </w:p>
  </w:footnote>
  <w:footnote w:type="continuationSeparator" w:id="0">
    <w:p w:rsidR="002429D9" w:rsidRDefault="002429D9" w:rsidP="003D4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109" w:rsidRDefault="007B11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CDB" w:rsidRDefault="003D4CDB" w:rsidP="003D4CDB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MEDITERRA </w:t>
    </w:r>
    <w:r w:rsidR="008242A1">
      <w:rPr>
        <w:rFonts w:ascii="Arial" w:hAnsi="Arial" w:cs="Arial"/>
        <w:sz w:val="16"/>
        <w:szCs w:val="16"/>
      </w:rPr>
      <w:t>s.r.o.</w:t>
    </w:r>
  </w:p>
  <w:p w:rsidR="003D4CDB" w:rsidRDefault="008242A1" w:rsidP="003D4CDB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 Malvazinky 177</w:t>
    </w:r>
    <w:r w:rsidR="007B1109">
      <w:rPr>
        <w:rFonts w:ascii="Arial" w:hAnsi="Arial" w:cs="Arial"/>
        <w:sz w:val="16"/>
        <w:szCs w:val="16"/>
      </w:rPr>
      <w:t>/7</w:t>
    </w:r>
    <w:r>
      <w:rPr>
        <w:rFonts w:ascii="Arial" w:hAnsi="Arial" w:cs="Arial"/>
        <w:sz w:val="16"/>
        <w:szCs w:val="16"/>
      </w:rPr>
      <w:t>, 150 00 Praha 5</w:t>
    </w:r>
  </w:p>
  <w:p w:rsidR="003D4CDB" w:rsidRPr="003D4CDB" w:rsidRDefault="003D4CDB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IČO:</w:t>
    </w:r>
    <w:r w:rsidR="008242A1">
      <w:rPr>
        <w:rFonts w:ascii="Arial" w:hAnsi="Arial" w:cs="Arial"/>
        <w:sz w:val="16"/>
        <w:szCs w:val="16"/>
      </w:rPr>
      <w:t>49686356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109" w:rsidRDefault="007B110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87"/>
    <w:rsid w:val="00053BEF"/>
    <w:rsid w:val="0009693A"/>
    <w:rsid w:val="000A094A"/>
    <w:rsid w:val="00113F8C"/>
    <w:rsid w:val="002429D9"/>
    <w:rsid w:val="00324F2B"/>
    <w:rsid w:val="003655B4"/>
    <w:rsid w:val="003D4CDB"/>
    <w:rsid w:val="004945D3"/>
    <w:rsid w:val="006A4FD7"/>
    <w:rsid w:val="007B1109"/>
    <w:rsid w:val="008242A1"/>
    <w:rsid w:val="00A23F85"/>
    <w:rsid w:val="00AF0CEA"/>
    <w:rsid w:val="00BD52AE"/>
    <w:rsid w:val="00CD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9CFE9"/>
  <w15:chartTrackingRefBased/>
  <w15:docId w15:val="{60DA0D38-D07B-C040-A979-426E1683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D2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2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20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2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20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20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20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20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20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2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2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20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208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208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20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20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20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20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D20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D2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20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D2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D20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D20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D20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D208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2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D208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D2087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D4CD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4CD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D4C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4CDB"/>
  </w:style>
  <w:style w:type="paragraph" w:styleId="Zpat">
    <w:name w:val="footer"/>
    <w:basedOn w:val="Normln"/>
    <w:link w:val="ZpatChar"/>
    <w:uiPriority w:val="99"/>
    <w:unhideWhenUsed/>
    <w:rsid w:val="003D4C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4CDB"/>
  </w:style>
  <w:style w:type="character" w:styleId="slostrnky">
    <w:name w:val="page number"/>
    <w:basedOn w:val="Standardnpsmoodstavce"/>
    <w:uiPriority w:val="99"/>
    <w:semiHidden/>
    <w:unhideWhenUsed/>
    <w:rsid w:val="003D4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3111A1-DFC8-4594-A599-0C02ECF7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318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Vrnak</dc:creator>
  <cp:keywords/>
  <dc:description/>
  <cp:lastModifiedBy>Štruncová Helena</cp:lastModifiedBy>
  <cp:revision>8</cp:revision>
  <dcterms:created xsi:type="dcterms:W3CDTF">2025-11-18T09:12:00Z</dcterms:created>
  <dcterms:modified xsi:type="dcterms:W3CDTF">2026-01-16T13:47:00Z</dcterms:modified>
</cp:coreProperties>
</file>