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D2" w:rsidRDefault="00AC6ED2" w:rsidP="00AC6ED2">
      <w:pPr>
        <w:jc w:val="center"/>
        <w:rPr>
          <w:b/>
          <w:bCs/>
          <w:sz w:val="32"/>
          <w:szCs w:val="32"/>
        </w:rPr>
      </w:pPr>
      <w:r w:rsidRPr="0050558D">
        <w:rPr>
          <w:b/>
          <w:noProof/>
          <w:sz w:val="32"/>
          <w:szCs w:val="32"/>
        </w:rPr>
        <w:drawing>
          <wp:inline distT="0" distB="0" distL="0" distR="0">
            <wp:extent cx="1895475" cy="571500"/>
            <wp:effectExtent l="0" t="0" r="9525" b="0"/>
            <wp:docPr id="1" name="Obrázek 1" descr="Obsah obrázku text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text&#10;&#10;Popis byl vytvořen automaticky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D2" w:rsidRDefault="00AC6ED2" w:rsidP="00AC6ED2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sz w:val="32"/>
          <w:szCs w:val="32"/>
        </w:rPr>
        <w:t>Krátkodobý aktivizační pobyt Malvazinky</w:t>
      </w:r>
    </w:p>
    <w:p w:rsidR="00AC6ED2" w:rsidRDefault="00AC6ED2" w:rsidP="00AC6E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přijetí</w:t>
      </w:r>
      <w:r w:rsidR="005F5C4E">
        <w:rPr>
          <w:b/>
          <w:bCs/>
          <w:sz w:val="28"/>
          <w:szCs w:val="28"/>
        </w:rPr>
        <w:t xml:space="preserve"> – zpráva praktického lékaře</w:t>
      </w:r>
    </w:p>
    <w:p w:rsidR="00AC6ED2" w:rsidRDefault="00AC6ED2" w:rsidP="00AC6E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Žadatel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23"/>
      </w:tblGrid>
      <w:tr w:rsidR="00AC6ED2" w:rsidRPr="00BF3B3D" w:rsidTr="002552AF">
        <w:trPr>
          <w:trHeight w:val="806"/>
        </w:trPr>
        <w:tc>
          <w:tcPr>
            <w:tcW w:w="9042" w:type="dxa"/>
            <w:gridSpan w:val="2"/>
            <w:shd w:val="clear" w:color="auto" w:fill="auto"/>
          </w:tcPr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  <w:r w:rsidRPr="00BF3B3D">
              <w:rPr>
                <w:lang w:eastAsia="en-US"/>
              </w:rPr>
              <w:t>Jméno, příjmení a titul žadatele:</w:t>
            </w:r>
          </w:p>
          <w:p w:rsidR="00AC6ED2" w:rsidRPr="00BF3B3D" w:rsidRDefault="00AC6ED2" w:rsidP="002552AF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AC6ED2" w:rsidRPr="00BF3B3D" w:rsidRDefault="00AC6ED2" w:rsidP="002552A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AC6ED2" w:rsidRPr="00BF3B3D" w:rsidTr="002552AF">
        <w:trPr>
          <w:trHeight w:val="806"/>
        </w:trPr>
        <w:tc>
          <w:tcPr>
            <w:tcW w:w="9042" w:type="dxa"/>
            <w:gridSpan w:val="2"/>
            <w:shd w:val="clear" w:color="auto" w:fill="auto"/>
          </w:tcPr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  <w:r w:rsidRPr="00BF3B3D">
              <w:rPr>
                <w:lang w:eastAsia="en-US"/>
              </w:rPr>
              <w:t>Adresa trvalého bydliště:</w:t>
            </w:r>
          </w:p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</w:p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</w:p>
        </w:tc>
      </w:tr>
      <w:tr w:rsidR="00AC6ED2" w:rsidRPr="00BF3B3D" w:rsidTr="002552AF">
        <w:trPr>
          <w:trHeight w:val="806"/>
        </w:trPr>
        <w:tc>
          <w:tcPr>
            <w:tcW w:w="9042" w:type="dxa"/>
            <w:gridSpan w:val="2"/>
            <w:shd w:val="clear" w:color="auto" w:fill="auto"/>
          </w:tcPr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  <w:r w:rsidRPr="00BF3B3D">
              <w:rPr>
                <w:lang w:eastAsia="en-US"/>
              </w:rPr>
              <w:t>Adresa skutečného pobytu (nevyplňujte, pokud se shodné s adresou trvalého bydliště):</w:t>
            </w:r>
          </w:p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</w:p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</w:p>
        </w:tc>
      </w:tr>
      <w:tr w:rsidR="00AC6ED2" w:rsidRPr="00BF3B3D" w:rsidTr="002552AF">
        <w:trPr>
          <w:trHeight w:val="806"/>
        </w:trPr>
        <w:tc>
          <w:tcPr>
            <w:tcW w:w="9042" w:type="dxa"/>
            <w:gridSpan w:val="2"/>
            <w:shd w:val="clear" w:color="auto" w:fill="auto"/>
          </w:tcPr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  <w:r w:rsidRPr="00BF3B3D">
              <w:rPr>
                <w:lang w:eastAsia="en-US"/>
              </w:rPr>
              <w:t>Telefonní kontakt žadatele, případně mail (prosím neuvádějte kontakty na rodinné příslušníky):</w:t>
            </w:r>
          </w:p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</w:p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</w:p>
        </w:tc>
      </w:tr>
      <w:tr w:rsidR="00AC6ED2" w:rsidRPr="00BF3B3D" w:rsidTr="002552AF">
        <w:trPr>
          <w:trHeight w:val="806"/>
        </w:trPr>
        <w:tc>
          <w:tcPr>
            <w:tcW w:w="4519" w:type="dxa"/>
            <w:shd w:val="clear" w:color="auto" w:fill="auto"/>
            <w:hideMark/>
          </w:tcPr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  <w:r w:rsidRPr="00BF3B3D">
              <w:rPr>
                <w:lang w:eastAsia="en-US"/>
              </w:rPr>
              <w:t>Rodné číslo:</w:t>
            </w:r>
          </w:p>
        </w:tc>
        <w:tc>
          <w:tcPr>
            <w:tcW w:w="4523" w:type="dxa"/>
            <w:shd w:val="clear" w:color="auto" w:fill="auto"/>
            <w:hideMark/>
          </w:tcPr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  <w:r w:rsidRPr="00BF3B3D">
              <w:rPr>
                <w:lang w:eastAsia="en-US"/>
              </w:rPr>
              <w:t>Pojišťovna:</w:t>
            </w:r>
          </w:p>
        </w:tc>
      </w:tr>
      <w:tr w:rsidR="00AC6ED2" w:rsidRPr="00BF3B3D" w:rsidTr="002552AF">
        <w:trPr>
          <w:trHeight w:val="806"/>
        </w:trPr>
        <w:tc>
          <w:tcPr>
            <w:tcW w:w="9042" w:type="dxa"/>
            <w:gridSpan w:val="2"/>
            <w:shd w:val="clear" w:color="auto" w:fill="auto"/>
          </w:tcPr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  <w:r w:rsidRPr="00BF3B3D">
              <w:rPr>
                <w:lang w:eastAsia="en-US"/>
              </w:rPr>
              <w:t xml:space="preserve">Požadovaný termín (nástup v pondělí, ukončení v pondělí): </w:t>
            </w:r>
          </w:p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  <w:r w:rsidRPr="00BF3B3D">
              <w:rPr>
                <w:lang w:eastAsia="en-US"/>
              </w:rPr>
              <w:t xml:space="preserve">       </w:t>
            </w:r>
          </w:p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  <w:r w:rsidRPr="00BF3B3D">
              <w:rPr>
                <w:lang w:eastAsia="en-US"/>
              </w:rPr>
              <w:t>od ………………………….              do………………………</w:t>
            </w:r>
            <w:proofErr w:type="gramStart"/>
            <w:r w:rsidRPr="00BF3B3D">
              <w:rPr>
                <w:lang w:eastAsia="en-US"/>
              </w:rPr>
              <w:t>…..</w:t>
            </w:r>
            <w:proofErr w:type="gramEnd"/>
          </w:p>
        </w:tc>
      </w:tr>
    </w:tbl>
    <w:p w:rsidR="00AC6ED2" w:rsidRDefault="00AC6ED2" w:rsidP="00AC6ED2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AC6ED2" w:rsidRPr="00BF3B3D" w:rsidTr="005F5C4E">
        <w:trPr>
          <w:trHeight w:val="1670"/>
        </w:trPr>
        <w:tc>
          <w:tcPr>
            <w:tcW w:w="9042" w:type="dxa"/>
            <w:shd w:val="clear" w:color="auto" w:fill="auto"/>
          </w:tcPr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  <w:r w:rsidRPr="00BF3B3D">
              <w:rPr>
                <w:lang w:eastAsia="en-US"/>
              </w:rPr>
              <w:t>Co od služby očekáváte?</w:t>
            </w:r>
          </w:p>
        </w:tc>
      </w:tr>
    </w:tbl>
    <w:p w:rsidR="00AC6ED2" w:rsidRDefault="00AC6ED2" w:rsidP="00AC6E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Kontaktní osoba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AC6ED2" w:rsidRPr="00BF3B3D" w:rsidTr="002552AF">
        <w:trPr>
          <w:trHeight w:val="806"/>
        </w:trPr>
        <w:tc>
          <w:tcPr>
            <w:tcW w:w="9062" w:type="dxa"/>
            <w:shd w:val="clear" w:color="auto" w:fill="auto"/>
          </w:tcPr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  <w:r w:rsidRPr="00BF3B3D">
              <w:rPr>
                <w:lang w:eastAsia="en-US"/>
              </w:rPr>
              <w:t>Jméno, příjmení a titul:</w:t>
            </w:r>
          </w:p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</w:p>
        </w:tc>
      </w:tr>
      <w:tr w:rsidR="00AC6ED2" w:rsidRPr="00BF3B3D" w:rsidTr="002552AF">
        <w:trPr>
          <w:trHeight w:val="806"/>
        </w:trPr>
        <w:tc>
          <w:tcPr>
            <w:tcW w:w="9062" w:type="dxa"/>
            <w:shd w:val="clear" w:color="auto" w:fill="auto"/>
          </w:tcPr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  <w:r w:rsidRPr="00BF3B3D">
              <w:rPr>
                <w:lang w:eastAsia="en-US"/>
              </w:rPr>
              <w:t>Kontaktní adresa:</w:t>
            </w:r>
          </w:p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</w:p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</w:p>
        </w:tc>
      </w:tr>
      <w:tr w:rsidR="00AC6ED2" w:rsidRPr="00BF3B3D" w:rsidTr="002552AF">
        <w:trPr>
          <w:trHeight w:val="806"/>
        </w:trPr>
        <w:tc>
          <w:tcPr>
            <w:tcW w:w="9062" w:type="dxa"/>
            <w:shd w:val="clear" w:color="auto" w:fill="auto"/>
          </w:tcPr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  <w:r w:rsidRPr="00BF3B3D">
              <w:rPr>
                <w:lang w:eastAsia="en-US"/>
              </w:rPr>
              <w:t>Telefonní kontakt, případně mail:</w:t>
            </w:r>
          </w:p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</w:p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</w:p>
        </w:tc>
      </w:tr>
      <w:tr w:rsidR="00AC6ED2" w:rsidRPr="00BF3B3D" w:rsidTr="002552AF">
        <w:trPr>
          <w:trHeight w:val="806"/>
        </w:trPr>
        <w:tc>
          <w:tcPr>
            <w:tcW w:w="9062" w:type="dxa"/>
            <w:shd w:val="clear" w:color="auto" w:fill="auto"/>
          </w:tcPr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  <w:r w:rsidRPr="00BF3B3D">
              <w:rPr>
                <w:lang w:eastAsia="en-US"/>
              </w:rPr>
              <w:t>Vztah k žadateli:</w:t>
            </w:r>
          </w:p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AC6ED2" w:rsidRDefault="00AC6ED2" w:rsidP="00AC6ED2">
      <w:pPr>
        <w:rPr>
          <w:b/>
          <w:bCs/>
          <w:sz w:val="28"/>
          <w:szCs w:val="28"/>
        </w:rPr>
      </w:pPr>
    </w:p>
    <w:p w:rsidR="00AC6ED2" w:rsidRDefault="00AC6ED2" w:rsidP="00AC6ED2">
      <w:pPr>
        <w:rPr>
          <w:b/>
          <w:bCs/>
          <w:sz w:val="28"/>
          <w:szCs w:val="28"/>
        </w:rPr>
      </w:pPr>
    </w:p>
    <w:p w:rsidR="00AC6ED2" w:rsidRDefault="00AC6ED2" w:rsidP="00AC6E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Lékař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AC6ED2" w:rsidRPr="00BF3B3D" w:rsidTr="00036327">
        <w:trPr>
          <w:trHeight w:val="4055"/>
        </w:trPr>
        <w:tc>
          <w:tcPr>
            <w:tcW w:w="9062" w:type="dxa"/>
            <w:shd w:val="clear" w:color="auto" w:fill="auto"/>
            <w:hideMark/>
          </w:tcPr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  <w:r w:rsidRPr="00BF3B3D">
              <w:rPr>
                <w:lang w:eastAsia="en-US"/>
              </w:rPr>
              <w:t>Hlavní diagnóza:</w:t>
            </w:r>
          </w:p>
        </w:tc>
      </w:tr>
      <w:tr w:rsidR="00AC6ED2" w:rsidRPr="00BF3B3D" w:rsidTr="00AC6ED2">
        <w:trPr>
          <w:trHeight w:val="5082"/>
        </w:trPr>
        <w:tc>
          <w:tcPr>
            <w:tcW w:w="9062" w:type="dxa"/>
            <w:shd w:val="clear" w:color="auto" w:fill="auto"/>
            <w:hideMark/>
          </w:tcPr>
          <w:p w:rsidR="00AC6ED2" w:rsidRPr="00036327" w:rsidRDefault="00AC6ED2" w:rsidP="00036327">
            <w:pPr>
              <w:spacing w:after="0" w:line="240" w:lineRule="auto"/>
              <w:rPr>
                <w:lang w:eastAsia="en-US"/>
              </w:rPr>
            </w:pPr>
            <w:r w:rsidRPr="00BF3B3D">
              <w:rPr>
                <w:lang w:eastAsia="en-US"/>
              </w:rPr>
              <w:t>Vedlejší diagnózy:</w:t>
            </w:r>
          </w:p>
        </w:tc>
      </w:tr>
      <w:tr w:rsidR="00AC6ED2" w:rsidRPr="00BF3B3D" w:rsidTr="00AC6ED2">
        <w:trPr>
          <w:trHeight w:val="3511"/>
        </w:trPr>
        <w:tc>
          <w:tcPr>
            <w:tcW w:w="9062" w:type="dxa"/>
            <w:shd w:val="clear" w:color="auto" w:fill="auto"/>
            <w:hideMark/>
          </w:tcPr>
          <w:p w:rsidR="00036327" w:rsidRDefault="00036327" w:rsidP="00036327">
            <w:pPr>
              <w:spacing w:after="0" w:line="360" w:lineRule="auto"/>
              <w:rPr>
                <w:lang w:eastAsia="en-US"/>
              </w:rPr>
            </w:pPr>
            <w:r w:rsidRPr="00BB3D63">
              <w:rPr>
                <w:b/>
                <w:lang w:eastAsia="en-US"/>
              </w:rPr>
              <w:lastRenderedPageBreak/>
              <w:t>Příjem potravy a tekutin:</w:t>
            </w:r>
            <w:r>
              <w:rPr>
                <w:lang w:eastAsia="en-US"/>
              </w:rPr>
              <w:t xml:space="preserve"> </w:t>
            </w:r>
            <w:r w:rsidR="00BB3D63">
              <w:rPr>
                <w:lang w:eastAsia="en-US"/>
              </w:rPr>
              <w:t xml:space="preserve"> samostatně  s </w:t>
            </w:r>
            <w:proofErr w:type="gramStart"/>
            <w:r w:rsidR="00BB3D63">
              <w:rPr>
                <w:lang w:eastAsia="en-US"/>
              </w:rPr>
              <w:t>pomocí   neprovede</w:t>
            </w:r>
            <w:proofErr w:type="gramEnd"/>
          </w:p>
          <w:p w:rsidR="00036327" w:rsidRDefault="00036327" w:rsidP="00036327">
            <w:pPr>
              <w:spacing w:after="0" w:line="360" w:lineRule="auto"/>
              <w:rPr>
                <w:lang w:eastAsia="en-US"/>
              </w:rPr>
            </w:pPr>
            <w:r w:rsidRPr="00BB3D63">
              <w:rPr>
                <w:b/>
                <w:lang w:eastAsia="en-US"/>
              </w:rPr>
              <w:t>Oblékání:</w:t>
            </w:r>
            <w:r w:rsidR="00BB3D63">
              <w:rPr>
                <w:lang w:eastAsia="en-US"/>
              </w:rPr>
              <w:t xml:space="preserve">  </w:t>
            </w:r>
            <w:r w:rsidR="00BB3D63">
              <w:rPr>
                <w:lang w:eastAsia="en-US"/>
              </w:rPr>
              <w:t>samostatně  s </w:t>
            </w:r>
            <w:proofErr w:type="gramStart"/>
            <w:r w:rsidR="00BB3D63">
              <w:rPr>
                <w:lang w:eastAsia="en-US"/>
              </w:rPr>
              <w:t>pomocí   neprovede</w:t>
            </w:r>
            <w:proofErr w:type="gramEnd"/>
          </w:p>
          <w:p w:rsidR="00036327" w:rsidRDefault="00036327" w:rsidP="00036327">
            <w:pPr>
              <w:spacing w:after="0" w:line="360" w:lineRule="auto"/>
              <w:rPr>
                <w:lang w:eastAsia="en-US"/>
              </w:rPr>
            </w:pPr>
            <w:r w:rsidRPr="00BB3D63">
              <w:rPr>
                <w:b/>
                <w:lang w:eastAsia="en-US"/>
              </w:rPr>
              <w:t>Koupání:</w:t>
            </w:r>
            <w:r w:rsidR="00BB3D63">
              <w:rPr>
                <w:lang w:eastAsia="en-US"/>
              </w:rPr>
              <w:t xml:space="preserve">  </w:t>
            </w:r>
            <w:r w:rsidR="00BB3D63">
              <w:rPr>
                <w:lang w:eastAsia="en-US"/>
              </w:rPr>
              <w:t>samostatně  s </w:t>
            </w:r>
            <w:proofErr w:type="gramStart"/>
            <w:r w:rsidR="00BB3D63">
              <w:rPr>
                <w:lang w:eastAsia="en-US"/>
              </w:rPr>
              <w:t>pomocí   neprovede</w:t>
            </w:r>
            <w:proofErr w:type="gramEnd"/>
          </w:p>
          <w:p w:rsidR="00036327" w:rsidRDefault="00036327" w:rsidP="00036327">
            <w:pPr>
              <w:spacing w:after="0" w:line="360" w:lineRule="auto"/>
              <w:rPr>
                <w:lang w:eastAsia="en-US"/>
              </w:rPr>
            </w:pPr>
            <w:r w:rsidRPr="00BB3D63">
              <w:rPr>
                <w:b/>
                <w:lang w:eastAsia="en-US"/>
              </w:rPr>
              <w:t>Osobní hygiena:</w:t>
            </w:r>
            <w:r w:rsidR="00BB3D63">
              <w:rPr>
                <w:lang w:eastAsia="en-US"/>
              </w:rPr>
              <w:t xml:space="preserve">  </w:t>
            </w:r>
            <w:r w:rsidR="00BB3D63">
              <w:rPr>
                <w:lang w:eastAsia="en-US"/>
              </w:rPr>
              <w:t>samostatně  s </w:t>
            </w:r>
            <w:proofErr w:type="gramStart"/>
            <w:r w:rsidR="00BB3D63">
              <w:rPr>
                <w:lang w:eastAsia="en-US"/>
              </w:rPr>
              <w:t>pomocí   neprovede</w:t>
            </w:r>
            <w:proofErr w:type="gramEnd"/>
          </w:p>
          <w:p w:rsidR="00036327" w:rsidRDefault="00036327" w:rsidP="00036327">
            <w:pPr>
              <w:spacing w:after="0" w:line="360" w:lineRule="auto"/>
              <w:rPr>
                <w:lang w:eastAsia="en-US"/>
              </w:rPr>
            </w:pPr>
            <w:r w:rsidRPr="00BB3D63">
              <w:rPr>
                <w:b/>
                <w:lang w:eastAsia="en-US"/>
              </w:rPr>
              <w:t>Kontinence moči:</w:t>
            </w:r>
            <w:r w:rsidR="00BB3D63">
              <w:rPr>
                <w:lang w:eastAsia="en-US"/>
              </w:rPr>
              <w:t xml:space="preserve">  kontinentní</w:t>
            </w:r>
            <w:r w:rsidR="00BB3D63">
              <w:rPr>
                <w:lang w:eastAsia="en-US"/>
              </w:rPr>
              <w:t xml:space="preserve">  </w:t>
            </w:r>
            <w:r w:rsidR="00BB3D63">
              <w:rPr>
                <w:lang w:eastAsia="en-US"/>
              </w:rPr>
              <w:t xml:space="preserve">částečně </w:t>
            </w:r>
            <w:proofErr w:type="gramStart"/>
            <w:r w:rsidR="00BB3D63">
              <w:rPr>
                <w:lang w:eastAsia="en-US"/>
              </w:rPr>
              <w:t xml:space="preserve">inkontinentní  </w:t>
            </w:r>
            <w:proofErr w:type="spellStart"/>
            <w:r w:rsidR="00BB3D63">
              <w:rPr>
                <w:lang w:eastAsia="en-US"/>
              </w:rPr>
              <w:t>inkontinentní</w:t>
            </w:r>
            <w:proofErr w:type="spellEnd"/>
            <w:proofErr w:type="gramEnd"/>
          </w:p>
          <w:p w:rsidR="00036327" w:rsidRDefault="00036327" w:rsidP="00036327">
            <w:pPr>
              <w:spacing w:after="0" w:line="360" w:lineRule="auto"/>
              <w:rPr>
                <w:lang w:eastAsia="en-US"/>
              </w:rPr>
            </w:pPr>
            <w:r w:rsidRPr="00BB3D63">
              <w:rPr>
                <w:b/>
                <w:lang w:eastAsia="en-US"/>
              </w:rPr>
              <w:t>Kontinence stolice:</w:t>
            </w:r>
            <w:r w:rsidR="00BB3D63">
              <w:rPr>
                <w:lang w:eastAsia="en-US"/>
              </w:rPr>
              <w:t xml:space="preserve">  </w:t>
            </w:r>
            <w:r w:rsidR="00BB3D63">
              <w:rPr>
                <w:lang w:eastAsia="en-US"/>
              </w:rPr>
              <w:t xml:space="preserve">kontinentní  částečně </w:t>
            </w:r>
            <w:proofErr w:type="gramStart"/>
            <w:r w:rsidR="00BB3D63">
              <w:rPr>
                <w:lang w:eastAsia="en-US"/>
              </w:rPr>
              <w:t xml:space="preserve">inkontinentní  </w:t>
            </w:r>
            <w:proofErr w:type="spellStart"/>
            <w:r w:rsidR="00BB3D63">
              <w:rPr>
                <w:lang w:eastAsia="en-US"/>
              </w:rPr>
              <w:t>inkontinentní</w:t>
            </w:r>
            <w:proofErr w:type="spellEnd"/>
            <w:proofErr w:type="gramEnd"/>
          </w:p>
          <w:p w:rsidR="00036327" w:rsidRDefault="00036327" w:rsidP="00036327">
            <w:pPr>
              <w:spacing w:after="0" w:line="360" w:lineRule="auto"/>
              <w:rPr>
                <w:lang w:eastAsia="en-US"/>
              </w:rPr>
            </w:pPr>
            <w:r w:rsidRPr="00BB3D63">
              <w:rPr>
                <w:b/>
                <w:lang w:eastAsia="en-US"/>
              </w:rPr>
              <w:t>Použití WC:</w:t>
            </w:r>
            <w:r w:rsidR="00BB3D63">
              <w:rPr>
                <w:lang w:eastAsia="en-US"/>
              </w:rPr>
              <w:t xml:space="preserve"> </w:t>
            </w:r>
            <w:r w:rsidR="00BB3D63">
              <w:rPr>
                <w:lang w:eastAsia="en-US"/>
              </w:rPr>
              <w:t>samostatně  s </w:t>
            </w:r>
            <w:proofErr w:type="gramStart"/>
            <w:r w:rsidR="00BB3D63">
              <w:rPr>
                <w:lang w:eastAsia="en-US"/>
              </w:rPr>
              <w:t>pomocí   neprovede</w:t>
            </w:r>
            <w:proofErr w:type="gramEnd"/>
          </w:p>
          <w:p w:rsidR="00036327" w:rsidRDefault="00036327" w:rsidP="00036327">
            <w:pPr>
              <w:spacing w:after="0" w:line="360" w:lineRule="auto"/>
              <w:rPr>
                <w:lang w:eastAsia="en-US"/>
              </w:rPr>
            </w:pPr>
            <w:r w:rsidRPr="00BB3D63">
              <w:rPr>
                <w:b/>
                <w:lang w:eastAsia="en-US"/>
              </w:rPr>
              <w:t>Přesun lůžko-židle:</w:t>
            </w:r>
            <w:r w:rsidR="00BB3D63">
              <w:rPr>
                <w:lang w:eastAsia="en-US"/>
              </w:rPr>
              <w:t xml:space="preserve">  </w:t>
            </w:r>
            <w:r w:rsidR="00BB3D63">
              <w:rPr>
                <w:lang w:eastAsia="en-US"/>
              </w:rPr>
              <w:t>samostatně  s </w:t>
            </w:r>
            <w:proofErr w:type="gramStart"/>
            <w:r w:rsidR="00BB3D63">
              <w:rPr>
                <w:lang w:eastAsia="en-US"/>
              </w:rPr>
              <w:t>pomocí   neprovede</w:t>
            </w:r>
            <w:proofErr w:type="gramEnd"/>
          </w:p>
          <w:p w:rsidR="00036327" w:rsidRDefault="00036327" w:rsidP="00036327">
            <w:pPr>
              <w:spacing w:after="0" w:line="360" w:lineRule="auto"/>
              <w:rPr>
                <w:lang w:eastAsia="en-US"/>
              </w:rPr>
            </w:pPr>
            <w:r w:rsidRPr="00BB3D63">
              <w:rPr>
                <w:b/>
                <w:lang w:eastAsia="en-US"/>
              </w:rPr>
              <w:t>Chůze po rovině nad 500m</w:t>
            </w:r>
            <w:r w:rsidR="00BB3D63">
              <w:rPr>
                <w:lang w:eastAsia="en-US"/>
              </w:rPr>
              <w:t xml:space="preserve">: </w:t>
            </w:r>
            <w:r w:rsidR="00BB3D63">
              <w:rPr>
                <w:lang w:eastAsia="en-US"/>
              </w:rPr>
              <w:t>samostatně  s </w:t>
            </w:r>
            <w:proofErr w:type="gramStart"/>
            <w:r w:rsidR="00BB3D63">
              <w:rPr>
                <w:lang w:eastAsia="en-US"/>
              </w:rPr>
              <w:t>pomocí   neprovede</w:t>
            </w:r>
            <w:bookmarkStart w:id="0" w:name="_GoBack"/>
            <w:bookmarkEnd w:id="0"/>
            <w:proofErr w:type="gramEnd"/>
          </w:p>
          <w:p w:rsidR="00036327" w:rsidRDefault="00036327" w:rsidP="00036327">
            <w:pPr>
              <w:spacing w:after="0" w:line="360" w:lineRule="auto"/>
              <w:rPr>
                <w:lang w:eastAsia="en-US"/>
              </w:rPr>
            </w:pPr>
            <w:r w:rsidRPr="00BB3D63">
              <w:rPr>
                <w:b/>
                <w:lang w:eastAsia="en-US"/>
              </w:rPr>
              <w:t>Chůze po schodech:</w:t>
            </w:r>
            <w:r>
              <w:rPr>
                <w:lang w:eastAsia="en-US"/>
              </w:rPr>
              <w:t xml:space="preserve"> </w:t>
            </w:r>
            <w:r w:rsidR="00BB3D63">
              <w:rPr>
                <w:lang w:eastAsia="en-US"/>
              </w:rPr>
              <w:t>samostatně  s </w:t>
            </w:r>
            <w:proofErr w:type="gramStart"/>
            <w:r w:rsidR="00BB3D63">
              <w:rPr>
                <w:lang w:eastAsia="en-US"/>
              </w:rPr>
              <w:t>pomocí   neprovede</w:t>
            </w:r>
            <w:proofErr w:type="gramEnd"/>
          </w:p>
          <w:p w:rsidR="00BB3D63" w:rsidRDefault="00BB3D63" w:rsidP="00036327">
            <w:pPr>
              <w:spacing w:after="0" w:line="360" w:lineRule="auto"/>
              <w:rPr>
                <w:lang w:eastAsia="en-US"/>
              </w:rPr>
            </w:pPr>
            <w:r w:rsidRPr="00BB3D63">
              <w:rPr>
                <w:b/>
                <w:lang w:eastAsia="en-US"/>
              </w:rPr>
              <w:t>Pády v </w:t>
            </w:r>
            <w:proofErr w:type="gramStart"/>
            <w:r w:rsidRPr="00BB3D63">
              <w:rPr>
                <w:b/>
                <w:lang w:eastAsia="en-US"/>
              </w:rPr>
              <w:t>anamnéze:</w:t>
            </w:r>
            <w:r>
              <w:rPr>
                <w:lang w:eastAsia="en-US"/>
              </w:rPr>
              <w:t xml:space="preserve">   ano</w:t>
            </w:r>
            <w:proofErr w:type="gramEnd"/>
            <w:r>
              <w:rPr>
                <w:lang w:eastAsia="en-US"/>
              </w:rPr>
              <w:t xml:space="preserve">  ne</w:t>
            </w:r>
          </w:p>
          <w:p w:rsidR="00036327" w:rsidRDefault="00036327" w:rsidP="002552AF">
            <w:pPr>
              <w:spacing w:after="0" w:line="240" w:lineRule="auto"/>
              <w:rPr>
                <w:lang w:eastAsia="en-US"/>
              </w:rPr>
            </w:pPr>
          </w:p>
          <w:p w:rsidR="00AC6ED2" w:rsidRDefault="00AC6ED2" w:rsidP="002552AF">
            <w:pPr>
              <w:spacing w:after="0" w:line="240" w:lineRule="auto"/>
              <w:rPr>
                <w:lang w:eastAsia="en-US"/>
              </w:rPr>
            </w:pPr>
            <w:r w:rsidRPr="00BB3D63">
              <w:rPr>
                <w:b/>
                <w:lang w:eastAsia="en-US"/>
              </w:rPr>
              <w:t>Mobil</w:t>
            </w:r>
            <w:r w:rsidR="00036327" w:rsidRPr="00BB3D63">
              <w:rPr>
                <w:b/>
                <w:lang w:eastAsia="en-US"/>
              </w:rPr>
              <w:t>ita:</w:t>
            </w:r>
            <w:r w:rsidR="00036327">
              <w:rPr>
                <w:lang w:eastAsia="en-US"/>
              </w:rPr>
              <w:t xml:space="preserve"> samostatně delší </w:t>
            </w:r>
            <w:proofErr w:type="gramStart"/>
            <w:r w:rsidR="00036327">
              <w:rPr>
                <w:lang w:eastAsia="en-US"/>
              </w:rPr>
              <w:t>výlety /</w:t>
            </w:r>
            <w:r>
              <w:rPr>
                <w:lang w:eastAsia="en-US"/>
              </w:rPr>
              <w:t xml:space="preserve">  samostatně</w:t>
            </w:r>
            <w:proofErr w:type="gramEnd"/>
            <w:r>
              <w:rPr>
                <w:lang w:eastAsia="en-US"/>
              </w:rPr>
              <w:t xml:space="preserve"> základní sebeobsluha</w:t>
            </w:r>
            <w:r w:rsidR="00036327">
              <w:rPr>
                <w:lang w:eastAsia="en-US"/>
              </w:rPr>
              <w:t>/ řídí auto</w:t>
            </w:r>
          </w:p>
          <w:p w:rsidR="00AC6ED2" w:rsidRDefault="00AC6ED2" w:rsidP="002552AF">
            <w:pPr>
              <w:spacing w:after="0" w:line="240" w:lineRule="auto"/>
              <w:rPr>
                <w:lang w:eastAsia="en-US"/>
              </w:rPr>
            </w:pPr>
          </w:p>
          <w:p w:rsidR="00AC6ED2" w:rsidRDefault="00AC6ED2" w:rsidP="002552AF">
            <w:pPr>
              <w:spacing w:after="0" w:line="240" w:lineRule="auto"/>
              <w:rPr>
                <w:lang w:eastAsia="en-US"/>
              </w:rPr>
            </w:pPr>
            <w:proofErr w:type="gramStart"/>
            <w:r w:rsidRPr="00BB3D63">
              <w:rPr>
                <w:b/>
                <w:lang w:eastAsia="en-US"/>
              </w:rPr>
              <w:t>Pomůcky :</w:t>
            </w:r>
            <w:r>
              <w:rPr>
                <w:lang w:eastAsia="en-US"/>
              </w:rPr>
              <w:t xml:space="preserve"> hole</w:t>
            </w:r>
            <w:proofErr w:type="gramEnd"/>
            <w:r>
              <w:rPr>
                <w:lang w:eastAsia="en-US"/>
              </w:rPr>
              <w:t>, sluchadla, chodítko,</w:t>
            </w:r>
            <w:r w:rsidR="00BB3D63">
              <w:rPr>
                <w:lang w:eastAsia="en-US"/>
              </w:rPr>
              <w:t xml:space="preserve"> vozík,</w:t>
            </w:r>
            <w:r>
              <w:rPr>
                <w:lang w:eastAsia="en-US"/>
              </w:rPr>
              <w:t xml:space="preserve"> protéza DK/HK</w:t>
            </w:r>
            <w:r w:rsidRPr="00BF3B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 vložky, pleny</w:t>
            </w:r>
            <w:r w:rsidRPr="00BF3B3D">
              <w:rPr>
                <w:lang w:eastAsia="en-US"/>
              </w:rPr>
              <w:t xml:space="preserve">      </w:t>
            </w:r>
          </w:p>
          <w:p w:rsidR="00AC6ED2" w:rsidRDefault="00AC6ED2" w:rsidP="002552AF">
            <w:pPr>
              <w:spacing w:after="0" w:line="240" w:lineRule="auto"/>
              <w:rPr>
                <w:lang w:eastAsia="en-US"/>
              </w:rPr>
            </w:pPr>
          </w:p>
          <w:p w:rsidR="00AC6ED2" w:rsidRDefault="00AC6ED2" w:rsidP="002552AF">
            <w:pPr>
              <w:spacing w:after="0" w:line="240" w:lineRule="auto"/>
              <w:rPr>
                <w:lang w:eastAsia="en-US"/>
              </w:rPr>
            </w:pPr>
          </w:p>
          <w:p w:rsidR="005F5C4E" w:rsidRDefault="005F5C4E" w:rsidP="002552AF">
            <w:pPr>
              <w:spacing w:after="0" w:line="240" w:lineRule="auto"/>
              <w:rPr>
                <w:lang w:eastAsia="en-US"/>
              </w:rPr>
            </w:pPr>
            <w:r w:rsidRPr="00BB3D63">
              <w:rPr>
                <w:b/>
                <w:lang w:eastAsia="en-US"/>
              </w:rPr>
              <w:t>Jiné:</w:t>
            </w:r>
            <w:r>
              <w:rPr>
                <w:lang w:eastAsia="en-US"/>
              </w:rPr>
              <w:t xml:space="preserve"> plně orientovaný zvládá domácnost</w:t>
            </w:r>
          </w:p>
          <w:p w:rsidR="005F5C4E" w:rsidRDefault="00BB3D63" w:rsidP="002552A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nutný dohled</w:t>
            </w:r>
            <w:r w:rsidR="00AC6ED2" w:rsidRPr="00BF3B3D">
              <w:rPr>
                <w:lang w:eastAsia="en-US"/>
              </w:rPr>
              <w:t xml:space="preserve"> </w:t>
            </w:r>
            <w:r w:rsidR="005F5C4E">
              <w:rPr>
                <w:lang w:eastAsia="en-US"/>
              </w:rPr>
              <w:t>rodiny</w:t>
            </w:r>
          </w:p>
          <w:p w:rsidR="005F5C4E" w:rsidRDefault="005F5C4E" w:rsidP="002552A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zhoršená orientace </w:t>
            </w:r>
          </w:p>
          <w:p w:rsidR="005F5C4E" w:rsidRDefault="005F5C4E" w:rsidP="002552A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  <w:p w:rsidR="00AC6ED2" w:rsidRPr="00BF3B3D" w:rsidRDefault="005F5C4E" w:rsidP="002552A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</w:t>
            </w:r>
            <w:r w:rsidR="00AC6ED2" w:rsidRPr="00BF3B3D">
              <w:rPr>
                <w:lang w:eastAsia="en-US"/>
              </w:rPr>
              <w:t xml:space="preserve">                            </w:t>
            </w:r>
          </w:p>
        </w:tc>
      </w:tr>
      <w:tr w:rsidR="00AC6ED2" w:rsidRPr="00BF3B3D" w:rsidTr="002552AF">
        <w:trPr>
          <w:trHeight w:val="805"/>
        </w:trPr>
        <w:tc>
          <w:tcPr>
            <w:tcW w:w="9062" w:type="dxa"/>
            <w:shd w:val="clear" w:color="auto" w:fill="auto"/>
            <w:hideMark/>
          </w:tcPr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  <w:r w:rsidRPr="00BF3B3D">
              <w:rPr>
                <w:lang w:eastAsia="en-US"/>
              </w:rPr>
              <w:t>Dieta</w:t>
            </w:r>
            <w:r w:rsidR="00BB3D63">
              <w:rPr>
                <w:lang w:eastAsia="en-US"/>
              </w:rPr>
              <w:t>:</w:t>
            </w:r>
          </w:p>
        </w:tc>
      </w:tr>
      <w:tr w:rsidR="00AC6ED2" w:rsidRPr="00BF3B3D" w:rsidTr="00AC6ED2">
        <w:trPr>
          <w:trHeight w:val="2401"/>
        </w:trPr>
        <w:tc>
          <w:tcPr>
            <w:tcW w:w="9062" w:type="dxa"/>
            <w:shd w:val="clear" w:color="auto" w:fill="auto"/>
            <w:hideMark/>
          </w:tcPr>
          <w:p w:rsidR="00AC6ED2" w:rsidRPr="00BF3B3D" w:rsidRDefault="00AC6ED2" w:rsidP="002552AF">
            <w:pPr>
              <w:spacing w:after="0" w:line="240" w:lineRule="auto"/>
              <w:rPr>
                <w:lang w:eastAsia="en-US"/>
              </w:rPr>
            </w:pPr>
            <w:r w:rsidRPr="00BF3B3D">
              <w:rPr>
                <w:lang w:eastAsia="en-US"/>
              </w:rPr>
              <w:t>Medikace:</w:t>
            </w:r>
          </w:p>
        </w:tc>
      </w:tr>
      <w:tr w:rsidR="00AC6ED2" w:rsidRPr="00BF3B3D" w:rsidTr="00AC6ED2">
        <w:trPr>
          <w:trHeight w:val="2520"/>
        </w:trPr>
        <w:tc>
          <w:tcPr>
            <w:tcW w:w="9062" w:type="dxa"/>
            <w:shd w:val="clear" w:color="auto" w:fill="auto"/>
            <w:hideMark/>
          </w:tcPr>
          <w:p w:rsidR="00AC6ED2" w:rsidRDefault="00AC6ED2" w:rsidP="002552AF">
            <w:pPr>
              <w:spacing w:after="0" w:line="240" w:lineRule="auto"/>
              <w:rPr>
                <w:lang w:eastAsia="en-US"/>
              </w:rPr>
            </w:pPr>
            <w:r w:rsidRPr="00BF3B3D">
              <w:rPr>
                <w:lang w:eastAsia="en-US"/>
              </w:rPr>
              <w:t>Současný stav:</w:t>
            </w:r>
          </w:p>
          <w:p w:rsidR="00AC6ED2" w:rsidRPr="00AC6ED2" w:rsidRDefault="00AC6ED2" w:rsidP="00AC6ED2">
            <w:pPr>
              <w:rPr>
                <w:lang w:eastAsia="en-US"/>
              </w:rPr>
            </w:pPr>
          </w:p>
          <w:p w:rsidR="00AC6ED2" w:rsidRPr="00AC6ED2" w:rsidRDefault="00AC6ED2" w:rsidP="00AC6ED2">
            <w:pPr>
              <w:rPr>
                <w:lang w:eastAsia="en-US"/>
              </w:rPr>
            </w:pPr>
          </w:p>
          <w:p w:rsidR="00AC6ED2" w:rsidRPr="00AC6ED2" w:rsidRDefault="00AC6ED2" w:rsidP="00AC6ED2">
            <w:pPr>
              <w:rPr>
                <w:lang w:eastAsia="en-US"/>
              </w:rPr>
            </w:pPr>
          </w:p>
          <w:p w:rsidR="00AC6ED2" w:rsidRPr="00AC6ED2" w:rsidRDefault="00AC6ED2" w:rsidP="00AC6ED2">
            <w:pPr>
              <w:rPr>
                <w:lang w:eastAsia="en-US"/>
              </w:rPr>
            </w:pPr>
            <w:r>
              <w:rPr>
                <w:lang w:eastAsia="en-US"/>
              </w:rPr>
              <w:t>Doporučuji aktivizační pobyt (lázeňského typu</w:t>
            </w:r>
            <w:r w:rsidR="005F5C4E">
              <w:rPr>
                <w:lang w:eastAsia="en-US"/>
              </w:rPr>
              <w:t xml:space="preserve"> s procedurami a docházením do jídelny v jiné </w:t>
            </w:r>
            <w:proofErr w:type="gramStart"/>
            <w:r w:rsidR="005F5C4E">
              <w:rPr>
                <w:lang w:eastAsia="en-US"/>
              </w:rPr>
              <w:t>budově</w:t>
            </w:r>
            <w:r>
              <w:rPr>
                <w:lang w:eastAsia="en-US"/>
              </w:rPr>
              <w:t>)   ano</w:t>
            </w:r>
            <w:proofErr w:type="gramEnd"/>
            <w:r>
              <w:rPr>
                <w:lang w:eastAsia="en-US"/>
              </w:rPr>
              <w:t xml:space="preserve">   ne</w:t>
            </w:r>
          </w:p>
        </w:tc>
      </w:tr>
    </w:tbl>
    <w:p w:rsidR="007F671B" w:rsidRDefault="007F671B"/>
    <w:p w:rsidR="005F5C4E" w:rsidRDefault="005F5C4E">
      <w:r>
        <w:t>Podpis a razítko</w:t>
      </w:r>
    </w:p>
    <w:sectPr w:rsidR="005F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5"/>
    <w:rsid w:val="00036327"/>
    <w:rsid w:val="004043F5"/>
    <w:rsid w:val="005F5C4E"/>
    <w:rsid w:val="007F671B"/>
    <w:rsid w:val="00AC6ED2"/>
    <w:rsid w:val="00BB3D63"/>
    <w:rsid w:val="00F8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5FA49-988B-4B3B-A6CE-42D9BF76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ED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32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D2310-679B-47FA-8FD8-CBEC0EF2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Zajíčková Kateřina</dc:creator>
  <cp:keywords/>
  <dc:description/>
  <cp:lastModifiedBy>Zajíčková Kateřina</cp:lastModifiedBy>
  <cp:revision>4</cp:revision>
  <cp:lastPrinted>2022-07-13T12:00:00Z</cp:lastPrinted>
  <dcterms:created xsi:type="dcterms:W3CDTF">2022-07-13T11:38:00Z</dcterms:created>
  <dcterms:modified xsi:type="dcterms:W3CDTF">2022-07-13T12:18:00Z</dcterms:modified>
</cp:coreProperties>
</file>